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FF615" w14:textId="2A9850C2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D125B7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27E05142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5EFB072A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39A16CF" w14:textId="77777777" w:rsidR="00C254B3" w:rsidRPr="00D11ACE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D11ACE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969E821" w14:textId="2B00F7C7" w:rsidR="00C254B3" w:rsidRPr="00D11ACE" w:rsidRDefault="000503FE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11ACE">
              <w:rPr>
                <w:rFonts w:ascii="Arial" w:hAnsi="Arial" w:cs="Arial"/>
                <w:b/>
                <w:sz w:val="20"/>
                <w:szCs w:val="20"/>
              </w:rPr>
              <w:t xml:space="preserve">Realizace soustavy tůní T2, T3, T11 v </w:t>
            </w:r>
            <w:proofErr w:type="spellStart"/>
            <w:r w:rsidRPr="00D11ACE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D11ACE">
              <w:rPr>
                <w:rFonts w:ascii="Arial" w:hAnsi="Arial" w:cs="Arial"/>
                <w:b/>
                <w:sz w:val="20"/>
                <w:szCs w:val="20"/>
              </w:rPr>
              <w:t>. Kunčina Ves u Zdobnice</w:t>
            </w:r>
          </w:p>
        </w:tc>
      </w:tr>
      <w:tr w:rsidR="00C254B3" w:rsidRPr="009057F4" w14:paraId="72ED4C78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F4EB38B" w14:textId="77777777" w:rsidR="00C254B3" w:rsidRPr="00D11ACE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 w:rsidRPr="00D11ACE">
              <w:rPr>
                <w:rFonts w:ascii="Arial" w:hAnsi="Arial" w:cs="Arial"/>
                <w:i/>
                <w:sz w:val="20"/>
                <w:szCs w:val="20"/>
              </w:rPr>
              <w:t xml:space="preserve">Spis. </w:t>
            </w:r>
            <w:proofErr w:type="spellStart"/>
            <w:r w:rsidRPr="00D11ACE">
              <w:rPr>
                <w:rFonts w:ascii="Arial" w:hAnsi="Arial" w:cs="Arial"/>
                <w:i/>
                <w:sz w:val="20"/>
                <w:szCs w:val="20"/>
              </w:rPr>
              <w:t>zn.VZMR</w:t>
            </w:r>
            <w:proofErr w:type="spellEnd"/>
            <w:r w:rsidRPr="00D11ACE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3693" w:type="pct"/>
            <w:vAlign w:val="center"/>
          </w:tcPr>
          <w:p w14:paraId="694ABACD" w14:textId="08242287" w:rsidR="00C254B3" w:rsidRPr="00D11ACE" w:rsidRDefault="006D6B9B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11ACE">
              <w:rPr>
                <w:rFonts w:ascii="Arial" w:eastAsia="Arial" w:hAnsi="Arial" w:cs="Arial"/>
                <w:sz w:val="20"/>
                <w:szCs w:val="20"/>
              </w:rPr>
              <w:t>SP10052/2025-514204</w:t>
            </w:r>
          </w:p>
        </w:tc>
      </w:tr>
    </w:tbl>
    <w:p w14:paraId="149B9D6B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0F2D53C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6EEB1D96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CDAE593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04A60967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70C37574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157DD675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7990EF6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65DFBFA4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53C7F355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8CEEE47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7597F0E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6102E42D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46F88D2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484C0635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2796EE74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6446B1C1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071E1C3F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92E5C47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7296DCE4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20A51383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77EA45A7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717F194B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33FA3561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DC2A" w14:textId="77777777" w:rsidR="00182B99" w:rsidRDefault="00182B99" w:rsidP="008E4AD5">
      <w:r>
        <w:separator/>
      </w:r>
    </w:p>
  </w:endnote>
  <w:endnote w:type="continuationSeparator" w:id="0">
    <w:p w14:paraId="2DE32B19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2D23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58F48C74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D17D5" w14:textId="77777777" w:rsidR="00182B99" w:rsidRDefault="00182B99" w:rsidP="008E4AD5">
      <w:r>
        <w:separator/>
      </w:r>
    </w:p>
  </w:footnote>
  <w:footnote w:type="continuationSeparator" w:id="0">
    <w:p w14:paraId="49480A1D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9277" w14:textId="77777777" w:rsidR="00F34DD4" w:rsidRDefault="00F34DD4">
    <w:pPr>
      <w:pStyle w:val="Zhlav"/>
    </w:pPr>
  </w:p>
  <w:p w14:paraId="31E08B11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143679">
    <w:abstractNumId w:val="2"/>
  </w:num>
  <w:num w:numId="2" w16cid:durableId="453447164">
    <w:abstractNumId w:val="1"/>
  </w:num>
  <w:num w:numId="3" w16cid:durableId="170632717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03FE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D6B9B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11ACE"/>
    <w:rsid w:val="00D125B7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D1EE5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Dusil Martin Ing.</cp:lastModifiedBy>
  <cp:revision>12</cp:revision>
  <cp:lastPrinted>2018-01-29T13:44:00Z</cp:lastPrinted>
  <dcterms:created xsi:type="dcterms:W3CDTF">2018-02-07T11:39:00Z</dcterms:created>
  <dcterms:modified xsi:type="dcterms:W3CDTF">2026-04-21T13:15:00Z</dcterms:modified>
</cp:coreProperties>
</file>